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98293" w14:textId="44453174" w:rsidR="00620D72" w:rsidRPr="009A7015" w:rsidRDefault="00620D72" w:rsidP="00E566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5E086D9F" w14:textId="14AD7AD2" w:rsidR="00A7068E" w:rsidRPr="00033E25" w:rsidRDefault="0095417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Hlk517092421"/>
      <w:r w:rsidRPr="00033E2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Dear </w:t>
      </w:r>
      <w:r w:rsidR="00BB26D8" w:rsidRPr="00033E2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Parents,</w:t>
      </w:r>
      <w:r w:rsidR="00A7068E" w:rsidRPr="00033E2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bookmarkEnd w:id="0"/>
    <w:p w14:paraId="40C38189" w14:textId="274D4A99" w:rsidR="00A7068E" w:rsidRPr="00033E25" w:rsidRDefault="00A7068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D34E5D6" w14:textId="20926FA7" w:rsidR="00A7068E" w:rsidRPr="009A7015" w:rsidRDefault="0096116B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033E2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For your upcoming meeting with </w:t>
      </w:r>
      <w:r w:rsidR="00BF4B3D" w:rsidRPr="00033E2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staff at your child’s school, we recommend that you download the Microsoft Translator</w:t>
      </w:r>
      <w:r w:rsidR="00BF4B3D" w:rsidRPr="009A701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app to your phone.  </w:t>
      </w:r>
      <w:r w:rsidR="00A7068E" w:rsidRPr="009A701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The Microsoft Translator app, specifically the live conversation feature, will be used as a tool to help us communicate during our meeting. </w:t>
      </w:r>
    </w:p>
    <w:p w14:paraId="2CD20F78" w14:textId="77777777" w:rsidR="00CD6064" w:rsidRPr="009A7015" w:rsidRDefault="00CD606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1818F66" w14:textId="50A5FF49" w:rsidR="00420894" w:rsidRPr="009A7015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9A701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Below are instructions for downloading the app, and how to use it during </w:t>
      </w:r>
      <w:r w:rsidR="00C23C82" w:rsidRPr="009A701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our meeting</w:t>
      </w:r>
      <w:r w:rsidRPr="009A701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FB3B67" w:rsidRPr="009A701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The app supports your native </w:t>
      </w:r>
      <w:r w:rsidR="00FB3B67" w:rsidRPr="00033E2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language, X</w:t>
      </w:r>
      <w:r w:rsidR="008E4F1A" w:rsidRPr="00033E2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8E4F1A" w:rsidRPr="009A701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Pr="009A701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I’ve also included a list of supported languages for your reference.</w:t>
      </w:r>
    </w:p>
    <w:p w14:paraId="3B9BE905" w14:textId="6747318A" w:rsidR="00420894" w:rsidRPr="009A7015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1447B56" w14:textId="72EBED42" w:rsidR="00420894" w:rsidRPr="009A7015" w:rsidRDefault="00CD606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9A701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Thank you </w:t>
      </w:r>
      <w:r w:rsidR="008E4F1A" w:rsidRPr="009A701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and</w:t>
      </w:r>
      <w:r w:rsidRPr="009A701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I</w:t>
      </w:r>
      <w:r w:rsidR="008E4F1A" w:rsidRPr="009A701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look forward to meeting you soon</w:t>
      </w:r>
      <w:r w:rsidR="00D20AE3" w:rsidRPr="009A701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.  Please be sure to bring your phone with you to our meeting!</w:t>
      </w:r>
    </w:p>
    <w:p w14:paraId="601EEAC7" w14:textId="77777777" w:rsidR="003056BA" w:rsidRPr="009A7015" w:rsidRDefault="003056BA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67C6C13" w14:textId="7C1B9480" w:rsidR="00420894" w:rsidRPr="009A7015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bookmarkStart w:id="1" w:name="_Hlk517095217"/>
      <w:r w:rsidRPr="009A701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[teacher’s name]</w:t>
      </w:r>
    </w:p>
    <w:bookmarkEnd w:id="1"/>
    <w:p w14:paraId="2BB5D464" w14:textId="0A2AD32F" w:rsidR="00A7068E" w:rsidRPr="009A7015" w:rsidRDefault="00A7068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3789916" w14:textId="57BF4F59" w:rsidR="00420894" w:rsidRPr="009A7015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A7015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>--</w:t>
      </w:r>
    </w:p>
    <w:p w14:paraId="6153E4E5" w14:textId="6A80FDAE" w:rsidR="00420894" w:rsidRPr="009A7015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190E9E7" w14:textId="77777777" w:rsidR="00420894" w:rsidRPr="009A7015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E46D9D0" w14:textId="01621B16" w:rsidR="00B369B5" w:rsidRPr="009A7015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A7015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>Download the Microsoft Translator App</w:t>
      </w:r>
    </w:p>
    <w:p w14:paraId="5C76B166" w14:textId="50806CF9" w:rsidR="00B369B5" w:rsidRPr="009A7015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9E15AE8" w14:textId="591D216C" w:rsidR="00B369B5" w:rsidRPr="009A7015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9A701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Android: </w:t>
      </w:r>
      <w:hyperlink r:id="rId11" w:history="1">
        <w:r w:rsidRPr="009A7015">
          <w:rPr>
            <w:rStyle w:val="Hyperlink"/>
            <w:rFonts w:asciiTheme="minorHAnsi" w:hAnsiTheme="minorHAnsi" w:cstheme="minorHAnsi"/>
            <w:sz w:val="22"/>
            <w:szCs w:val="22"/>
          </w:rPr>
          <w:t>Download here</w:t>
        </w:r>
      </w:hyperlink>
    </w:p>
    <w:p w14:paraId="62CD4F54" w14:textId="68B73FF2" w:rsidR="00B369B5" w:rsidRPr="009A7015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9A701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iOS: </w:t>
      </w:r>
      <w:hyperlink r:id="rId12" w:history="1">
        <w:r w:rsidRPr="009A7015">
          <w:rPr>
            <w:rStyle w:val="Hyperlink"/>
            <w:rFonts w:asciiTheme="minorHAnsi" w:hAnsiTheme="minorHAnsi" w:cstheme="minorHAnsi"/>
            <w:sz w:val="22"/>
            <w:szCs w:val="22"/>
          </w:rPr>
          <w:t>Download here</w:t>
        </w:r>
      </w:hyperlink>
    </w:p>
    <w:p w14:paraId="5BB54B6C" w14:textId="07624924" w:rsidR="00B369B5" w:rsidRPr="009A7015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9A701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Windows 10 Mobile: </w:t>
      </w:r>
      <w:hyperlink r:id="rId13" w:history="1">
        <w:r w:rsidRPr="009A7015">
          <w:rPr>
            <w:rStyle w:val="Hyperlink"/>
            <w:rFonts w:asciiTheme="minorHAnsi" w:hAnsiTheme="minorHAnsi" w:cstheme="minorHAnsi"/>
            <w:sz w:val="22"/>
            <w:szCs w:val="22"/>
          </w:rPr>
          <w:t>Download here</w:t>
        </w:r>
      </w:hyperlink>
    </w:p>
    <w:p w14:paraId="60233522" w14:textId="38D482EB" w:rsidR="00B369B5" w:rsidRPr="009A7015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9A701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Kindle Fire: </w:t>
      </w:r>
      <w:hyperlink r:id="rId14" w:history="1">
        <w:r w:rsidRPr="009A7015">
          <w:rPr>
            <w:rStyle w:val="Hyperlink"/>
            <w:rFonts w:asciiTheme="minorHAnsi" w:hAnsiTheme="minorHAnsi" w:cstheme="minorHAnsi"/>
            <w:sz w:val="22"/>
            <w:szCs w:val="22"/>
          </w:rPr>
          <w:t>Download here</w:t>
        </w:r>
      </w:hyperlink>
    </w:p>
    <w:p w14:paraId="76E5CE56" w14:textId="77777777" w:rsidR="004E5A09" w:rsidRPr="009A7015" w:rsidRDefault="004E5A09" w:rsidP="005938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81F72B6" w14:textId="77777777" w:rsidR="00CB54D9" w:rsidRPr="009A7015" w:rsidRDefault="00CB54D9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9808575" w14:textId="65A804E6" w:rsidR="00CB54D9" w:rsidRPr="009A7015" w:rsidRDefault="00161158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9A7015">
        <w:rPr>
          <w:rFonts w:asciiTheme="minorHAnsi" w:hAnsiTheme="minorHAnsi" w:cstheme="minorHAnsi"/>
          <w:b/>
          <w:sz w:val="22"/>
          <w:szCs w:val="22"/>
        </w:rPr>
        <w:t>Here’</w:t>
      </w:r>
      <w:r w:rsidR="00A7068E" w:rsidRPr="009A7015">
        <w:rPr>
          <w:rFonts w:asciiTheme="minorHAnsi" w:hAnsiTheme="minorHAnsi" w:cstheme="minorHAnsi"/>
          <w:b/>
          <w:sz w:val="22"/>
          <w:szCs w:val="22"/>
        </w:rPr>
        <w:t>s how to join a C</w:t>
      </w:r>
      <w:r w:rsidRPr="009A7015">
        <w:rPr>
          <w:rFonts w:asciiTheme="minorHAnsi" w:hAnsiTheme="minorHAnsi" w:cstheme="minorHAnsi"/>
          <w:b/>
          <w:sz w:val="22"/>
          <w:szCs w:val="22"/>
        </w:rPr>
        <w:t>onversation during your parent-t</w:t>
      </w:r>
      <w:r w:rsidR="00A7068E" w:rsidRPr="009A7015">
        <w:rPr>
          <w:rFonts w:asciiTheme="minorHAnsi" w:hAnsiTheme="minorHAnsi" w:cstheme="minorHAnsi"/>
          <w:b/>
          <w:sz w:val="22"/>
          <w:szCs w:val="22"/>
        </w:rPr>
        <w:t>eacher conference</w:t>
      </w:r>
    </w:p>
    <w:p w14:paraId="3E1BDF63" w14:textId="4E55A34B" w:rsidR="00161158" w:rsidRPr="009A7015" w:rsidRDefault="00161158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F0BCC6E" w14:textId="5419D762" w:rsidR="00A7068E" w:rsidRPr="009A7015" w:rsidRDefault="00161158" w:rsidP="00A7068E">
      <w:pPr>
        <w:pStyle w:val="ListParagraph"/>
        <w:numPr>
          <w:ilvl w:val="0"/>
          <w:numId w:val="13"/>
        </w:numPr>
        <w:rPr>
          <w:rFonts w:cstheme="minorHAnsi"/>
        </w:rPr>
      </w:pPr>
      <w:r w:rsidRPr="009A7015">
        <w:rPr>
          <w:rFonts w:cstheme="minorHAnsi"/>
        </w:rPr>
        <w:t>Open the Microsoft Translator App on your device</w:t>
      </w:r>
      <w:r w:rsidR="00A62034" w:rsidRPr="009A7015">
        <w:rPr>
          <w:rFonts w:cstheme="minorHAnsi"/>
        </w:rPr>
        <w:t xml:space="preserve">. Make sure you have a </w:t>
      </w:r>
      <w:proofErr w:type="spellStart"/>
      <w:r w:rsidR="00A62034" w:rsidRPr="009A7015">
        <w:rPr>
          <w:rFonts w:cstheme="minorHAnsi"/>
        </w:rPr>
        <w:t>WiFi</w:t>
      </w:r>
      <w:proofErr w:type="spellEnd"/>
      <w:r w:rsidR="00A62034" w:rsidRPr="009A7015">
        <w:rPr>
          <w:rFonts w:cstheme="minorHAnsi"/>
        </w:rPr>
        <w:t xml:space="preserve"> or data connection available.</w:t>
      </w:r>
      <w:r w:rsidRPr="009A7015">
        <w:rPr>
          <w:rFonts w:cstheme="minorHAnsi"/>
        </w:rPr>
        <w:t xml:space="preserve"> </w:t>
      </w:r>
    </w:p>
    <w:p w14:paraId="2E9FCFA7" w14:textId="6FF9F4EF" w:rsidR="00161158" w:rsidRPr="009A7015" w:rsidRDefault="00161158" w:rsidP="00A7068E">
      <w:pPr>
        <w:pStyle w:val="ListParagraph"/>
        <w:numPr>
          <w:ilvl w:val="0"/>
          <w:numId w:val="13"/>
        </w:numPr>
        <w:rPr>
          <w:rFonts w:cstheme="minorHAnsi"/>
        </w:rPr>
      </w:pPr>
      <w:r w:rsidRPr="009A7015">
        <w:rPr>
          <w:rFonts w:cstheme="minorHAnsi"/>
        </w:rPr>
        <w:t>Tap the multi-person</w:t>
      </w:r>
      <w:r w:rsidR="00A7068E" w:rsidRPr="009A7015">
        <w:rPr>
          <w:rFonts w:cstheme="minorHAnsi"/>
        </w:rPr>
        <w:t xml:space="preserve"> conversation</w:t>
      </w:r>
      <w:r w:rsidRPr="009A7015">
        <w:rPr>
          <w:rFonts w:cstheme="minorHAnsi"/>
        </w:rPr>
        <w:t xml:space="preserve"> </w:t>
      </w:r>
      <w:r w:rsidR="00A62034" w:rsidRPr="009A7015">
        <w:rPr>
          <w:rFonts w:cstheme="minorHAnsi"/>
        </w:rPr>
        <w:t>icon.</w:t>
      </w:r>
    </w:p>
    <w:p w14:paraId="43EE057F" w14:textId="4883E1F5" w:rsidR="00161158" w:rsidRPr="009A7015" w:rsidRDefault="00A7068E" w:rsidP="00A7068E">
      <w:pPr>
        <w:pStyle w:val="ListParagraph"/>
        <w:numPr>
          <w:ilvl w:val="0"/>
          <w:numId w:val="13"/>
        </w:numPr>
        <w:rPr>
          <w:rFonts w:cstheme="minorHAnsi"/>
        </w:rPr>
      </w:pPr>
      <w:r w:rsidRPr="009A7015">
        <w:rPr>
          <w:rFonts w:cstheme="minorHAnsi"/>
        </w:rPr>
        <w:t>Scan the QR code or manually type in the 5-digit code provided by the teacher</w:t>
      </w:r>
    </w:p>
    <w:p w14:paraId="06804980" w14:textId="527464AD" w:rsidR="00A7068E" w:rsidRPr="009A7015" w:rsidRDefault="00A7068E" w:rsidP="00A7068E">
      <w:pPr>
        <w:pStyle w:val="ListParagraph"/>
        <w:numPr>
          <w:ilvl w:val="0"/>
          <w:numId w:val="13"/>
        </w:numPr>
        <w:rPr>
          <w:rFonts w:cstheme="minorHAnsi"/>
        </w:rPr>
      </w:pPr>
      <w:r w:rsidRPr="009A7015">
        <w:rPr>
          <w:rFonts w:cstheme="minorHAnsi"/>
        </w:rPr>
        <w:t>Enter your first name and choose your language. Tap “Enter”.</w:t>
      </w:r>
    </w:p>
    <w:p w14:paraId="64F52AEF" w14:textId="3D673FBD" w:rsidR="00A7068E" w:rsidRPr="009A7015" w:rsidRDefault="00A7068E" w:rsidP="00A7068E">
      <w:pPr>
        <w:pStyle w:val="ListParagraph"/>
        <w:numPr>
          <w:ilvl w:val="0"/>
          <w:numId w:val="13"/>
        </w:numPr>
        <w:rPr>
          <w:rFonts w:cstheme="minorHAnsi"/>
        </w:rPr>
      </w:pPr>
      <w:r w:rsidRPr="009A7015">
        <w:rPr>
          <w:rFonts w:cstheme="minorHAnsi"/>
        </w:rPr>
        <w:t xml:space="preserve">After you have entered the conversation, you can start chatting.  Use the microphone feature by pressing &amp; speaking (push-to-talk, like a walkie-talkie), or simply type your text. </w:t>
      </w:r>
    </w:p>
    <w:p w14:paraId="0849FAFE" w14:textId="029C58CB" w:rsidR="00A7068E" w:rsidRPr="00033E25" w:rsidRDefault="00A7068E" w:rsidP="00A7068E">
      <w:pPr>
        <w:pStyle w:val="ListParagraph"/>
        <w:numPr>
          <w:ilvl w:val="0"/>
          <w:numId w:val="13"/>
        </w:numPr>
        <w:rPr>
          <w:rFonts w:cstheme="minorHAnsi"/>
        </w:rPr>
      </w:pPr>
      <w:r w:rsidRPr="009A7015">
        <w:rPr>
          <w:rFonts w:cstheme="minorHAnsi"/>
        </w:rPr>
        <w:t xml:space="preserve">The teacher will see your responses in their chosen language. For example, if </w:t>
      </w:r>
      <w:r w:rsidRPr="00033E25">
        <w:rPr>
          <w:rFonts w:cstheme="minorHAnsi"/>
        </w:rPr>
        <w:t xml:space="preserve">you speak </w:t>
      </w:r>
      <w:r w:rsidR="00A80135" w:rsidRPr="00033E25">
        <w:rPr>
          <w:rFonts w:cstheme="minorHAnsi"/>
        </w:rPr>
        <w:t xml:space="preserve">X </w:t>
      </w:r>
      <w:r w:rsidR="00E665EA" w:rsidRPr="00033E25">
        <w:rPr>
          <w:rFonts w:cstheme="minorHAnsi"/>
        </w:rPr>
        <w:t>and the teacher speaks</w:t>
      </w:r>
      <w:r w:rsidRPr="00033E25">
        <w:rPr>
          <w:rFonts w:cstheme="minorHAnsi"/>
        </w:rPr>
        <w:t xml:space="preserve"> English, you can choose </w:t>
      </w:r>
      <w:r w:rsidR="00A80135" w:rsidRPr="00033E25">
        <w:rPr>
          <w:rFonts w:cstheme="minorHAnsi"/>
        </w:rPr>
        <w:t xml:space="preserve">X </w:t>
      </w:r>
      <w:r w:rsidRPr="00033E25">
        <w:rPr>
          <w:rFonts w:cstheme="minorHAnsi"/>
        </w:rPr>
        <w:t xml:space="preserve">as your language and it will translate automatically for the teacher. </w:t>
      </w:r>
    </w:p>
    <w:p w14:paraId="62E86DA3" w14:textId="3851A09A" w:rsidR="00A62034" w:rsidRPr="009A7015" w:rsidRDefault="00A62034" w:rsidP="00A7068E">
      <w:pPr>
        <w:rPr>
          <w:rFonts w:cstheme="minorHAnsi"/>
          <w:b/>
        </w:rPr>
      </w:pPr>
      <w:r w:rsidRPr="009A7015">
        <w:rPr>
          <w:rFonts w:cstheme="minorHAnsi"/>
          <w:b/>
        </w:rPr>
        <w:t>Supported Languages</w:t>
      </w:r>
    </w:p>
    <w:p w14:paraId="5B5486BA" w14:textId="5A56D47B" w:rsidR="00A62034" w:rsidRPr="009A7015" w:rsidRDefault="00A62034" w:rsidP="00A62034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9A7015">
        <w:rPr>
          <w:rStyle w:val="normaltextrun"/>
          <w:rFonts w:asciiTheme="minorHAnsi" w:hAnsiTheme="minorHAnsi" w:cstheme="minorHAnsi"/>
          <w:sz w:val="22"/>
          <w:szCs w:val="22"/>
        </w:rPr>
        <w:t xml:space="preserve">Speech input (microphone feature): </w:t>
      </w:r>
      <w:hyperlink r:id="rId15" w:anchor="speech" w:history="1">
        <w:r w:rsidRPr="009A7015">
          <w:rPr>
            <w:rStyle w:val="Hyperlink"/>
            <w:rFonts w:asciiTheme="minorHAnsi" w:hAnsiTheme="minorHAnsi" w:cstheme="minorHAnsi"/>
            <w:sz w:val="22"/>
            <w:szCs w:val="22"/>
          </w:rPr>
          <w:t>10</w:t>
        </w:r>
        <w:r w:rsidR="00033E25">
          <w:rPr>
            <w:rStyle w:val="Hyperlink"/>
            <w:rFonts w:asciiTheme="minorHAnsi" w:hAnsiTheme="minorHAnsi" w:cstheme="minorHAnsi"/>
            <w:sz w:val="22"/>
            <w:szCs w:val="22"/>
          </w:rPr>
          <w:t>+</w:t>
        </w:r>
        <w:r w:rsidRPr="009A7015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languages </w:t>
        </w:r>
      </w:hyperlink>
    </w:p>
    <w:p w14:paraId="54C16503" w14:textId="10B7B33D" w:rsidR="00A62034" w:rsidRPr="009A7015" w:rsidRDefault="00A62034" w:rsidP="00A62034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9A7015">
        <w:rPr>
          <w:rStyle w:val="normaltextrun"/>
          <w:rFonts w:asciiTheme="minorHAnsi" w:hAnsiTheme="minorHAnsi" w:cstheme="minorHAnsi"/>
          <w:sz w:val="22"/>
          <w:szCs w:val="22"/>
        </w:rPr>
        <w:t xml:space="preserve">Text input: </w:t>
      </w:r>
      <w:hyperlink r:id="rId16" w:history="1">
        <w:r w:rsidRPr="009A7015">
          <w:rPr>
            <w:rStyle w:val="Hyperlink"/>
            <w:rFonts w:asciiTheme="minorHAnsi" w:hAnsiTheme="minorHAnsi" w:cstheme="minorHAnsi"/>
            <w:sz w:val="22"/>
            <w:szCs w:val="22"/>
          </w:rPr>
          <w:t>60+ languages </w:t>
        </w:r>
      </w:hyperlink>
    </w:p>
    <w:p w14:paraId="1A32D9E1" w14:textId="221C3271" w:rsidR="00E6388B" w:rsidRPr="009A7015" w:rsidRDefault="00E6388B">
      <w:pPr>
        <w:rPr>
          <w:rFonts w:cstheme="minorHAnsi"/>
        </w:rPr>
      </w:pPr>
      <w:bookmarkStart w:id="2" w:name="_GoBack"/>
      <w:bookmarkEnd w:id="2"/>
    </w:p>
    <w:sectPr w:rsidR="00E6388B" w:rsidRPr="009A701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E3D86" w14:textId="77777777" w:rsidR="003D7AB2" w:rsidRDefault="003D7AB2" w:rsidP="00CB54D9">
      <w:pPr>
        <w:spacing w:after="0" w:line="240" w:lineRule="auto"/>
      </w:pPr>
      <w:r>
        <w:separator/>
      </w:r>
    </w:p>
  </w:endnote>
  <w:endnote w:type="continuationSeparator" w:id="0">
    <w:p w14:paraId="6049776C" w14:textId="77777777" w:rsidR="003D7AB2" w:rsidRDefault="003D7AB2" w:rsidP="00CB5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AAA94" w14:textId="77777777" w:rsidR="007C7C22" w:rsidRDefault="007C7C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2CA76" w14:textId="77777777" w:rsidR="007C7C22" w:rsidRDefault="007C7C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2F0EE" w14:textId="77777777" w:rsidR="007C7C22" w:rsidRDefault="007C7C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8E690" w14:textId="77777777" w:rsidR="003D7AB2" w:rsidRDefault="003D7AB2" w:rsidP="00CB54D9">
      <w:pPr>
        <w:spacing w:after="0" w:line="240" w:lineRule="auto"/>
      </w:pPr>
      <w:r>
        <w:separator/>
      </w:r>
    </w:p>
  </w:footnote>
  <w:footnote w:type="continuationSeparator" w:id="0">
    <w:p w14:paraId="1F0AF7A7" w14:textId="77777777" w:rsidR="003D7AB2" w:rsidRDefault="003D7AB2" w:rsidP="00CB5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B13E1" w14:textId="77777777" w:rsidR="007C7C22" w:rsidRDefault="007C7C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ED3BE" w14:textId="77777777" w:rsidR="007C7C22" w:rsidRDefault="007C7C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F8BAF" w14:textId="77777777" w:rsidR="007C7C22" w:rsidRDefault="007C7C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0114"/>
    <w:multiLevelType w:val="multilevel"/>
    <w:tmpl w:val="9E1636B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C1F8D"/>
    <w:multiLevelType w:val="multilevel"/>
    <w:tmpl w:val="D5B8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418D6"/>
    <w:multiLevelType w:val="hybridMultilevel"/>
    <w:tmpl w:val="6A187B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A04CB3"/>
    <w:multiLevelType w:val="multilevel"/>
    <w:tmpl w:val="2D20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4E2CB7"/>
    <w:multiLevelType w:val="hybridMultilevel"/>
    <w:tmpl w:val="37481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625F2"/>
    <w:multiLevelType w:val="hybridMultilevel"/>
    <w:tmpl w:val="B4A4A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01045"/>
    <w:multiLevelType w:val="hybridMultilevel"/>
    <w:tmpl w:val="E7F40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2874EA"/>
    <w:multiLevelType w:val="multilevel"/>
    <w:tmpl w:val="0C98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2104B0"/>
    <w:multiLevelType w:val="multilevel"/>
    <w:tmpl w:val="02FA7C5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0460CE"/>
    <w:multiLevelType w:val="multilevel"/>
    <w:tmpl w:val="3684F6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EB6850"/>
    <w:multiLevelType w:val="hybridMultilevel"/>
    <w:tmpl w:val="FF04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C2586"/>
    <w:multiLevelType w:val="hybridMultilevel"/>
    <w:tmpl w:val="81B0D44C"/>
    <w:lvl w:ilvl="0" w:tplc="6A7213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0512F"/>
    <w:multiLevelType w:val="multilevel"/>
    <w:tmpl w:val="7E62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12"/>
  </w:num>
  <w:num w:numId="6">
    <w:abstractNumId w:val="0"/>
  </w:num>
  <w:num w:numId="7">
    <w:abstractNumId w:val="1"/>
  </w:num>
  <w:num w:numId="8">
    <w:abstractNumId w:val="5"/>
  </w:num>
  <w:num w:numId="9">
    <w:abstractNumId w:val="11"/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66A"/>
    <w:rsid w:val="00033E25"/>
    <w:rsid w:val="000C6AE1"/>
    <w:rsid w:val="000D1732"/>
    <w:rsid w:val="00102591"/>
    <w:rsid w:val="00126C35"/>
    <w:rsid w:val="00127240"/>
    <w:rsid w:val="00131972"/>
    <w:rsid w:val="00133D51"/>
    <w:rsid w:val="00161158"/>
    <w:rsid w:val="00177E7C"/>
    <w:rsid w:val="0018108E"/>
    <w:rsid w:val="001825B8"/>
    <w:rsid w:val="00192743"/>
    <w:rsid w:val="001E7FDE"/>
    <w:rsid w:val="001F1DDA"/>
    <w:rsid w:val="001F749F"/>
    <w:rsid w:val="0022378D"/>
    <w:rsid w:val="00226D6C"/>
    <w:rsid w:val="00270027"/>
    <w:rsid w:val="002F3405"/>
    <w:rsid w:val="003056BA"/>
    <w:rsid w:val="00315F77"/>
    <w:rsid w:val="00333E37"/>
    <w:rsid w:val="0034350C"/>
    <w:rsid w:val="00386AF4"/>
    <w:rsid w:val="0039719E"/>
    <w:rsid w:val="003A3965"/>
    <w:rsid w:val="003D7AB2"/>
    <w:rsid w:val="004174DB"/>
    <w:rsid w:val="00420894"/>
    <w:rsid w:val="00425A2C"/>
    <w:rsid w:val="0045597F"/>
    <w:rsid w:val="004641FD"/>
    <w:rsid w:val="0047584C"/>
    <w:rsid w:val="00484D7F"/>
    <w:rsid w:val="00487B5C"/>
    <w:rsid w:val="004E5A09"/>
    <w:rsid w:val="004F3DCD"/>
    <w:rsid w:val="00565055"/>
    <w:rsid w:val="00586895"/>
    <w:rsid w:val="0059387E"/>
    <w:rsid w:val="005A3CA7"/>
    <w:rsid w:val="00620D72"/>
    <w:rsid w:val="006640CA"/>
    <w:rsid w:val="00675427"/>
    <w:rsid w:val="006A59DD"/>
    <w:rsid w:val="006C3230"/>
    <w:rsid w:val="006D6A33"/>
    <w:rsid w:val="00703EEE"/>
    <w:rsid w:val="00707E04"/>
    <w:rsid w:val="00726160"/>
    <w:rsid w:val="007367FC"/>
    <w:rsid w:val="00770DC9"/>
    <w:rsid w:val="007C7C22"/>
    <w:rsid w:val="007D63C8"/>
    <w:rsid w:val="00823478"/>
    <w:rsid w:val="0085399A"/>
    <w:rsid w:val="00886D81"/>
    <w:rsid w:val="008C4A2C"/>
    <w:rsid w:val="008C52B6"/>
    <w:rsid w:val="008E029E"/>
    <w:rsid w:val="008E4F1A"/>
    <w:rsid w:val="00927AF0"/>
    <w:rsid w:val="0095417E"/>
    <w:rsid w:val="0096116B"/>
    <w:rsid w:val="00971908"/>
    <w:rsid w:val="00972CA8"/>
    <w:rsid w:val="009A7015"/>
    <w:rsid w:val="009D68CC"/>
    <w:rsid w:val="009F03C9"/>
    <w:rsid w:val="00A04F04"/>
    <w:rsid w:val="00A56182"/>
    <w:rsid w:val="00A62034"/>
    <w:rsid w:val="00A62AA2"/>
    <w:rsid w:val="00A7068E"/>
    <w:rsid w:val="00A80135"/>
    <w:rsid w:val="00AB0BAA"/>
    <w:rsid w:val="00AB4AC4"/>
    <w:rsid w:val="00AE03B7"/>
    <w:rsid w:val="00AF3C4B"/>
    <w:rsid w:val="00AF5D27"/>
    <w:rsid w:val="00B03B7E"/>
    <w:rsid w:val="00B369B5"/>
    <w:rsid w:val="00B5191E"/>
    <w:rsid w:val="00B842E7"/>
    <w:rsid w:val="00BB0FE8"/>
    <w:rsid w:val="00BB26D8"/>
    <w:rsid w:val="00BC75BB"/>
    <w:rsid w:val="00BD1C7F"/>
    <w:rsid w:val="00BD5A00"/>
    <w:rsid w:val="00BF4B3D"/>
    <w:rsid w:val="00C23C82"/>
    <w:rsid w:val="00C92846"/>
    <w:rsid w:val="00C946FC"/>
    <w:rsid w:val="00CB54D9"/>
    <w:rsid w:val="00CD0237"/>
    <w:rsid w:val="00CD6064"/>
    <w:rsid w:val="00D00B8A"/>
    <w:rsid w:val="00D02B89"/>
    <w:rsid w:val="00D20AE3"/>
    <w:rsid w:val="00D60074"/>
    <w:rsid w:val="00D8696A"/>
    <w:rsid w:val="00DC100C"/>
    <w:rsid w:val="00DC7033"/>
    <w:rsid w:val="00DE50B6"/>
    <w:rsid w:val="00E05C1E"/>
    <w:rsid w:val="00E44719"/>
    <w:rsid w:val="00E53B9C"/>
    <w:rsid w:val="00E5666A"/>
    <w:rsid w:val="00E6388B"/>
    <w:rsid w:val="00E665EA"/>
    <w:rsid w:val="00E84C18"/>
    <w:rsid w:val="00ED3030"/>
    <w:rsid w:val="00EF1F51"/>
    <w:rsid w:val="00F3706D"/>
    <w:rsid w:val="00F6713B"/>
    <w:rsid w:val="00F70EA8"/>
    <w:rsid w:val="00FB3B67"/>
    <w:rsid w:val="00FB7663"/>
    <w:rsid w:val="00FD0894"/>
    <w:rsid w:val="00FE0D72"/>
    <w:rsid w:val="5FB6C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45061"/>
  <w15:chartTrackingRefBased/>
  <w15:docId w15:val="{560C8E00-A53A-496A-80E7-58B301AB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5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qFormat/>
    <w:rsid w:val="00E5666A"/>
  </w:style>
  <w:style w:type="character" w:customStyle="1" w:styleId="eop">
    <w:name w:val="eop"/>
    <w:basedOn w:val="DefaultParagraphFont"/>
    <w:rsid w:val="00E5666A"/>
  </w:style>
  <w:style w:type="character" w:customStyle="1" w:styleId="apple-converted-space">
    <w:name w:val="apple-converted-space"/>
    <w:basedOn w:val="DefaultParagraphFont"/>
    <w:rsid w:val="00E5666A"/>
  </w:style>
  <w:style w:type="character" w:customStyle="1" w:styleId="spellingerror">
    <w:name w:val="spellingerror"/>
    <w:basedOn w:val="DefaultParagraphFont"/>
    <w:rsid w:val="00E5666A"/>
  </w:style>
  <w:style w:type="character" w:customStyle="1" w:styleId="scx40416638">
    <w:name w:val="scx40416638"/>
    <w:basedOn w:val="DefaultParagraphFont"/>
    <w:rsid w:val="006D6A33"/>
  </w:style>
  <w:style w:type="table" w:styleId="TableGrid">
    <w:name w:val="Table Grid"/>
    <w:basedOn w:val="TableNormal"/>
    <w:uiPriority w:val="39"/>
    <w:rsid w:val="0019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5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F7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15F7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4D9"/>
  </w:style>
  <w:style w:type="paragraph" w:styleId="Footer">
    <w:name w:val="footer"/>
    <w:basedOn w:val="Normal"/>
    <w:link w:val="Foot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4D9"/>
  </w:style>
  <w:style w:type="character" w:styleId="Hyperlink">
    <w:name w:val="Hyperlink"/>
    <w:basedOn w:val="DefaultParagraphFont"/>
    <w:uiPriority w:val="99"/>
    <w:unhideWhenUsed/>
    <w:rsid w:val="004F3DCD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4F3DCD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B51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9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9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91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D68C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9387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9387E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B369B5"/>
    <w:rPr>
      <w:color w:val="808080"/>
      <w:shd w:val="clear" w:color="auto" w:fill="E6E6E6"/>
    </w:rPr>
  </w:style>
  <w:style w:type="character" w:customStyle="1" w:styleId="InternetLink">
    <w:name w:val="Internet Link"/>
    <w:basedOn w:val="DefaultParagraphFont"/>
    <w:uiPriority w:val="99"/>
    <w:unhideWhenUsed/>
    <w:rsid w:val="00E638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2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47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41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crosoft.com/en-US/store/p/translator/9wzdncrfj3pg?rtc=1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itunes.apple.com/app/microsoft-translator/id1018949559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icrosoft.com/en-us/translator/languages.asp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y.google.com/store/apps/details?id=com.microsoft.translator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microsoft.com/en-us/translator/languages.aspx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mazon.com/Microsoft-Corporation-Translator/dp/B01FYI9U6C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SharedByUser xmlns="71f297de-7433-442a-a197-7f2d87b2113d">wilewis@microsoft.com</LastSharedByUser>
    <SharedWithUsers xmlns="71f297de-7433-442a-a197-7f2d87b2113d">
      <UserInfo>
        <DisplayName>Emily Sui (Beyondsoft)</DisplayName>
        <AccountId>26</AccountId>
        <AccountType/>
      </UserInfo>
      <UserInfo>
        <DisplayName>Vikram Dendi</DisplayName>
        <AccountId>9</AccountId>
        <AccountType/>
      </UserInfo>
      <UserInfo>
        <DisplayName>Christian Federmann</DisplayName>
        <AccountId>166</AccountId>
        <AccountType/>
      </UserInfo>
    </SharedWithUsers>
    <LastSharedByTime xmlns="71f297de-7433-442a-a197-7f2d87b2113d">2018-05-05T05:52:53+00:00</LastSharedByTim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D7E2037D29244A9E82AF960D84017" ma:contentTypeVersion="10" ma:contentTypeDescription="Create a new document." ma:contentTypeScope="" ma:versionID="09b0ec9ad43a4405de3f684768b39e18">
  <xsd:schema xmlns:xsd="http://www.w3.org/2001/XMLSchema" xmlns:xs="http://www.w3.org/2001/XMLSchema" xmlns:p="http://schemas.microsoft.com/office/2006/metadata/properties" xmlns:ns2="da86f85f-bb4c-4b2f-b3ef-8a8d390acdf2" xmlns:ns3="71f297de-7433-442a-a197-7f2d87b2113d" targetNamespace="http://schemas.microsoft.com/office/2006/metadata/properties" ma:root="true" ma:fieldsID="35b7768831fa358677c3ce047beb770a" ns2:_="" ns3:_="">
    <xsd:import namespace="da86f85f-bb4c-4b2f-b3ef-8a8d390acdf2"/>
    <xsd:import namespace="71f297de-7433-442a-a197-7f2d87b211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6f85f-bb4c-4b2f-b3ef-8a8d390a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297de-7433-442a-a197-7f2d87b21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6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7" nillable="true" ma:displayName="Last Shared By Tim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D97CB-5753-4C6A-AE63-7B970B0E2563}">
  <ds:schemaRefs>
    <ds:schemaRef ds:uri="http://schemas.microsoft.com/office/2006/metadata/properties"/>
    <ds:schemaRef ds:uri="http://schemas.microsoft.com/office/infopath/2007/PartnerControls"/>
    <ds:schemaRef ds:uri="71f297de-7433-442a-a197-7f2d87b2113d"/>
  </ds:schemaRefs>
</ds:datastoreItem>
</file>

<file path=customXml/itemProps2.xml><?xml version="1.0" encoding="utf-8"?>
<ds:datastoreItem xmlns:ds="http://schemas.openxmlformats.org/officeDocument/2006/customXml" ds:itemID="{ECDE4D7D-AFE8-444C-AA78-B46CEC001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86f85f-bb4c-4b2f-b3ef-8a8d390acdf2"/>
    <ds:schemaRef ds:uri="71f297de-7433-442a-a197-7f2d87b21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03CCDD-6869-4C66-BE99-499C29E038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A7BF60-4CC7-4FB8-8F52-1991D302B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Dapiaoen (Cadence 3 LLC)</dc:creator>
  <cp:keywords/>
  <dc:description/>
  <cp:lastModifiedBy>Sylwia Tur</cp:lastModifiedBy>
  <cp:revision>8</cp:revision>
  <cp:lastPrinted>2017-09-25T21:42:00Z</cp:lastPrinted>
  <dcterms:created xsi:type="dcterms:W3CDTF">2018-05-07T18:23:00Z</dcterms:created>
  <dcterms:modified xsi:type="dcterms:W3CDTF">2019-05-10T00:37:00Z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0x0101002DFD7E2037D29244A9E82AF960D84017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Ref">
    <vt:lpwstr>https://api.informationprotection.azure.com/api/72f988bf-86f1-41af-91ab-2d7cd011db47</vt:lpwstr>
  </property>
  <property fmtid="{D5CDD505-2E9C-101B-9397-08002B2CF9AE}" pid="6" name="MSIP_Label_f42aa342-8706-4288-bd11-ebb85995028c_Owner">
    <vt:lpwstr>v-ladapi@microsoft.com</vt:lpwstr>
  </property>
  <property fmtid="{D5CDD505-2E9C-101B-9397-08002B2CF9AE}" pid="7" name="MSIP_Label_f42aa342-8706-4288-bd11-ebb85995028c_SetDate">
    <vt:lpwstr>2017-07-20T15:24:37.9131953-07:00</vt:lpwstr>
  </property>
  <property fmtid="{D5CDD505-2E9C-101B-9397-08002B2CF9AE}" pid="8" name="MSIP_Label_f42aa342-8706-4288-bd11-ebb85995028c_Name">
    <vt:lpwstr>General</vt:lpwstr>
  </property>
  <property fmtid="{D5CDD505-2E9C-101B-9397-08002B2CF9AE}" pid="9" name="MSIP_Label_f42aa342-8706-4288-bd11-ebb85995028c_Application">
    <vt:lpwstr>Microsoft Azure Information Protection</vt:lpwstr>
  </property>
  <property fmtid="{D5CDD505-2E9C-101B-9397-08002B2CF9AE}" pid="10" name="MSIP_Label_f42aa342-8706-4288-bd11-ebb85995028c_Extended_MSFT_Method">
    <vt:lpwstr>Automatic</vt:lpwstr>
  </property>
  <property fmtid="{D5CDD505-2E9C-101B-9397-08002B2CF9AE}" pid="11" name="Sensitivity">
    <vt:lpwstr>General</vt:lpwstr>
  </property>
</Properties>
</file>